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4A1F" w14:textId="2FD99A8D" w:rsidR="00DF0887" w:rsidRDefault="00DF0887" w:rsidP="008D6E8A">
      <w:pPr>
        <w:spacing w:line="360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prac</w:t>
      </w:r>
      <w:r w:rsidR="00707AC3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</w:t>
      </w:r>
    </w:p>
    <w:p w14:paraId="13986D64" w14:textId="77777777" w:rsidR="00DF0887" w:rsidRDefault="00DF0887" w:rsidP="008D6E8A">
      <w:pPr>
        <w:spacing w:line="360" w:lineRule="auto"/>
        <w:rPr>
          <w:sz w:val="20"/>
          <w:szCs w:val="20"/>
        </w:rPr>
      </w:pPr>
    </w:p>
    <w:p w14:paraId="59A95EFB" w14:textId="77777777" w:rsidR="00DF0887" w:rsidRDefault="00DF0887" w:rsidP="008D6E8A">
      <w:pPr>
        <w:spacing w:line="360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51ADB23A" w14:textId="77777777" w:rsidR="00DF0887" w:rsidRDefault="00DF0887" w:rsidP="008D6E8A">
      <w:pPr>
        <w:spacing w:line="360" w:lineRule="auto"/>
        <w:rPr>
          <w:sz w:val="20"/>
          <w:szCs w:val="20"/>
        </w:rPr>
      </w:pPr>
    </w:p>
    <w:p w14:paraId="0F9B3C41" w14:textId="77777777" w:rsidR="00DF0887" w:rsidRDefault="00DF0887" w:rsidP="008D6E8A">
      <w:pPr>
        <w:spacing w:line="360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516353A4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A8CA619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0CD0006" w14:textId="331D593F" w:rsidR="00DF0887" w:rsidRPr="001F4DDC" w:rsidRDefault="00DF0887" w:rsidP="001F4DDC">
      <w:pPr>
        <w:jc w:val="center"/>
        <w:rPr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OŚWIADCZENIE </w:t>
      </w:r>
      <w:r w:rsidR="0025574F">
        <w:rPr>
          <w:rFonts w:ascii="Calibri" w:eastAsia="Calibri" w:hAnsi="Calibri" w:cs="Calibri"/>
          <w:b/>
          <w:bCs/>
          <w:sz w:val="24"/>
          <w:szCs w:val="24"/>
        </w:rPr>
        <w:t>O POWIERZENIU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PRACY CUDZOZIEMCOWI</w:t>
      </w:r>
      <w:r w:rsidR="00243E59">
        <w:rPr>
          <w:rFonts w:ascii="Calibri" w:eastAsia="Calibri" w:hAnsi="Calibri" w:cs="Calibri"/>
          <w:b/>
          <w:bCs/>
          <w:sz w:val="24"/>
          <w:szCs w:val="24"/>
        </w:rPr>
        <w:t>/ ZEZWOLENIE NA PRACĘ SEZONOWĄ</w:t>
      </w:r>
    </w:p>
    <w:p w14:paraId="4386B215" w14:textId="77777777" w:rsidR="001F4DDC" w:rsidRDefault="00DF088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C-G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14:paraId="216AA98C" w14:textId="77777777" w:rsidR="00DF0887" w:rsidRPr="001F4DDC" w:rsidRDefault="00122DE6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</w:t>
      </w:r>
      <w:r w:rsidR="00B665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NIA PRACY CUDZOZIEMCOM NA TERYTORIUM RZECZYPOSPOLITEJ POLSKIEJ </w:t>
      </w:r>
    </w:p>
    <w:p w14:paraId="13F71224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087F9DFD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22DC9B26" w14:textId="35FA67B0" w:rsidR="00DF0887" w:rsidRPr="001F4DDC" w:rsidRDefault="00DF0887" w:rsidP="008D6E8A">
      <w:pPr>
        <w:spacing w:line="273" w:lineRule="auto"/>
        <w:ind w:right="73"/>
        <w:jc w:val="center"/>
      </w:pPr>
      <w:r w:rsidRPr="001F4DDC"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8D6E8A">
        <w:rPr>
          <w:rFonts w:ascii="Calibri" w:eastAsia="Calibri" w:hAnsi="Calibri" w:cs="Calibri"/>
          <w:b/>
          <w:bCs/>
        </w:rPr>
        <w:t xml:space="preserve"> </w:t>
      </w:r>
      <w:r w:rsidR="008D6E8A">
        <w:rPr>
          <w:rFonts w:ascii="Calibri" w:eastAsia="Calibri" w:hAnsi="Calibri" w:cs="Calibri"/>
          <w:b/>
          <w:bCs/>
        </w:rPr>
        <w:br/>
      </w:r>
      <w:r w:rsidRPr="001F4DDC">
        <w:rPr>
          <w:rFonts w:ascii="Calibri" w:eastAsia="Calibri" w:hAnsi="Calibri" w:cs="Calibri"/>
          <w:b/>
          <w:bCs/>
        </w:rPr>
        <w:t>z art. 233 ustawy z dnia 6 czerwca 1997 r.</w:t>
      </w:r>
      <w:r w:rsidRPr="001F4DDC">
        <w:rPr>
          <w:rFonts w:ascii="Calibri" w:eastAsia="Calibri" w:hAnsi="Calibri" w:cs="Calibri"/>
        </w:rPr>
        <w:t xml:space="preserve"> – </w:t>
      </w:r>
      <w:r w:rsidRPr="001F4DDC">
        <w:rPr>
          <w:rFonts w:ascii="Calibri" w:eastAsia="Calibri" w:hAnsi="Calibri" w:cs="Calibri"/>
          <w:b/>
          <w:bCs/>
        </w:rPr>
        <w:t>Kodeks karny</w:t>
      </w:r>
    </w:p>
    <w:p w14:paraId="11853C02" w14:textId="57F7057F" w:rsidR="00DF0887" w:rsidRPr="0050109C" w:rsidRDefault="00DF0887" w:rsidP="008D6E8A">
      <w:pPr>
        <w:ind w:right="73"/>
        <w:jc w:val="center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prac</w:t>
      </w:r>
      <w:r w:rsidR="00746827">
        <w:rPr>
          <w:rFonts w:ascii="Calibri" w:eastAsia="Calibri" w:hAnsi="Calibri" w:cs="Calibri"/>
          <w:b/>
          <w:bCs/>
        </w:rPr>
        <w:t>ę</w:t>
      </w:r>
      <w:r w:rsidR="0021345C" w:rsidRPr="00063D2F">
        <w:rPr>
          <w:rFonts w:ascii="Calibri" w:eastAsia="Calibri" w:hAnsi="Calibri" w:cs="Calibri"/>
          <w:b/>
          <w:bCs/>
        </w:rPr>
        <w:t xml:space="preserve"> cudzoziemcowi:</w:t>
      </w:r>
    </w:p>
    <w:p w14:paraId="3F5BD51E" w14:textId="77777777" w:rsidR="00DF0887" w:rsidRPr="001F4DDC" w:rsidRDefault="00DF0887" w:rsidP="001F4DDC">
      <w:pPr>
        <w:spacing w:line="120" w:lineRule="exact"/>
        <w:jc w:val="both"/>
      </w:pPr>
    </w:p>
    <w:p w14:paraId="410BC92C" w14:textId="77777777"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14:paraId="73927EF7" w14:textId="6B3345EB" w:rsidR="001309F1" w:rsidRPr="008D6E8A" w:rsidRDefault="001309F1" w:rsidP="006E363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</w:rPr>
      </w:pP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="008D6E8A" w:rsidRPr="008D6E8A">
        <w:rPr>
          <w:rFonts w:ascii="Calibri" w:eastAsia="Calibri" w:hAnsi="Calibri" w:cs="Calibri"/>
          <w:b/>
          <w:bCs/>
        </w:rPr>
        <w:t xml:space="preserve"> </w:t>
      </w:r>
      <w:r w:rsidRPr="008D6E8A">
        <w:rPr>
          <w:rFonts w:ascii="Calibri" w:eastAsia="Calibri" w:hAnsi="Calibri" w:cs="Calibri"/>
        </w:rPr>
        <w:t>był(a)/</w:t>
      </w: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nie był(a) prawomocnie ukarany(a) za wykroczenie określone w art. 84 ust. 3–5, lub</w:t>
      </w:r>
    </w:p>
    <w:p w14:paraId="4D5D643A" w14:textId="58B9282F" w:rsidR="001309F1" w:rsidRPr="008D6E8A" w:rsidRDefault="001309F1" w:rsidP="006E363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</w:rPr>
      </w:pPr>
      <w:r w:rsidRPr="008D6E8A">
        <w:rPr>
          <w:rFonts w:ascii="Calibri" w:eastAsia="Calibri" w:hAnsi="Calibri" w:cs="Calibri"/>
        </w:rPr>
        <w:t xml:space="preserve">w ciągu 2 lat od prawomocnego ukarania za wykroczenie, o którym mowa w art. 84 ust. 1, </w:t>
      </w: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był(a)/</w:t>
      </w: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nie był(a) ponownie prawomocnie ukarany(a) za czyn określony w tym przepisie, lub</w:t>
      </w:r>
    </w:p>
    <w:p w14:paraId="722D7C3C" w14:textId="7CCDE5CF" w:rsidR="001309F1" w:rsidRPr="008D6E8A" w:rsidRDefault="001309F1" w:rsidP="006E363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</w:rPr>
      </w:pP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="008D6E8A" w:rsidRPr="008D6E8A">
        <w:rPr>
          <w:rFonts w:ascii="Calibri" w:eastAsia="Calibri" w:hAnsi="Calibri" w:cs="Calibri"/>
        </w:rPr>
        <w:t xml:space="preserve"> </w:t>
      </w:r>
      <w:r w:rsidRPr="008D6E8A">
        <w:rPr>
          <w:rFonts w:ascii="Calibri" w:eastAsia="Calibri" w:hAnsi="Calibri" w:cs="Calibri"/>
        </w:rPr>
        <w:t>był(a)/</w:t>
      </w: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nie był(a) prawomocnie skazany(a) za przestępstwo, o którym mowa w art. 218–221 lub art. 225 § 2 ustawy z dnia 6 czerwca 1997 r. – Kodeks karny (Dz. U. z 2025 r. poz. 383), lub</w:t>
      </w:r>
    </w:p>
    <w:p w14:paraId="73A757AE" w14:textId="067D1275" w:rsidR="001309F1" w:rsidRPr="008D6E8A" w:rsidRDefault="001309F1" w:rsidP="006E363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</w:rPr>
      </w:pP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był(a)/</w:t>
      </w: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nie był(a) prawomocnie skazany(a) za przestępstwo, o którym mowa w art. 270, art. 271,</w:t>
      </w:r>
      <w:r w:rsidR="008D6E8A" w:rsidRPr="008D6E8A">
        <w:rPr>
          <w:rFonts w:ascii="Calibri" w:eastAsia="Calibri" w:hAnsi="Calibri" w:cs="Calibri"/>
        </w:rPr>
        <w:br/>
      </w:r>
      <w:r w:rsidRPr="008D6E8A">
        <w:rPr>
          <w:rFonts w:ascii="Calibri" w:eastAsia="Calibri" w:hAnsi="Calibri" w:cs="Calibri"/>
        </w:rPr>
        <w:t>art. 272, art. 273 lub art. 275 ustawy z dnia 6 czerwca 1997 r. – Kodeks karny, lub</w:t>
      </w:r>
    </w:p>
    <w:p w14:paraId="4F6BB7D2" w14:textId="7CE1D429" w:rsidR="00DF0887" w:rsidRPr="008D6E8A" w:rsidRDefault="001309F1" w:rsidP="006E363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</w:rPr>
        <w:sectPr w:rsidR="00DF0887" w:rsidRPr="008D6E8A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był(a)/</w:t>
      </w:r>
      <w:r w:rsidRPr="008D6E8A">
        <w:rPr>
          <w:rFonts w:ascii="Calibri" w:eastAsia="Calibri" w:hAnsi="Calibri" w:cs="Calibri"/>
          <w:b/>
          <w:bCs/>
          <w:color w:val="FF0000"/>
          <w:sz w:val="32"/>
          <w:szCs w:val="32"/>
        </w:rPr>
        <w:t>□</w:t>
      </w:r>
      <w:r w:rsidRPr="008D6E8A">
        <w:rPr>
          <w:rFonts w:ascii="Calibri" w:eastAsia="Calibri" w:hAnsi="Calibri" w:cs="Calibri"/>
        </w:rPr>
        <w:t xml:space="preserve"> nie był(a) prawomocnie skazany(a) za przestępstwo, o którym mowa w art. 189a ustawy z dnia 6 czerwca 1997 r. –</w:t>
      </w:r>
      <w:r w:rsidR="00714F20">
        <w:rPr>
          <w:rFonts w:ascii="Calibri" w:eastAsia="Calibri" w:hAnsi="Calibri" w:cs="Calibri"/>
        </w:rPr>
        <w:t xml:space="preserve"> </w:t>
      </w:r>
      <w:r w:rsidRPr="008D6E8A">
        <w:rPr>
          <w:rFonts w:ascii="Calibri" w:eastAsia="Calibri" w:hAnsi="Calibri" w:cs="Calibri"/>
        </w:rPr>
        <w:t>Kodeks karny, lub skazany w innym państwie za przestępstwo, o którym mowa</w:t>
      </w:r>
      <w:r w:rsidR="00714F20">
        <w:rPr>
          <w:rFonts w:ascii="Calibri" w:eastAsia="Calibri" w:hAnsi="Calibri" w:cs="Calibri"/>
        </w:rPr>
        <w:br/>
      </w:r>
      <w:r w:rsidRPr="008D6E8A">
        <w:rPr>
          <w:rFonts w:ascii="Calibri" w:eastAsia="Calibri" w:hAnsi="Calibri" w:cs="Calibri"/>
        </w:rPr>
        <w:t>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160).</w:t>
      </w:r>
    </w:p>
    <w:p w14:paraId="7277DFA2" w14:textId="77777777" w:rsidR="00DF0887" w:rsidRPr="00A911A0" w:rsidRDefault="00DF0887" w:rsidP="00A911A0">
      <w:pPr>
        <w:rPr>
          <w:rFonts w:ascii="Calibri" w:eastAsia="Calibri" w:hAnsi="Calibri" w:cs="Calibri"/>
          <w:sz w:val="18"/>
          <w:szCs w:val="18"/>
        </w:rPr>
      </w:pPr>
    </w:p>
    <w:p w14:paraId="7BCB3CB7" w14:textId="77777777" w:rsidR="00DF0887" w:rsidRPr="00A911A0" w:rsidRDefault="00DF0887" w:rsidP="00A911A0">
      <w:pPr>
        <w:rPr>
          <w:rFonts w:ascii="Calibri" w:eastAsia="Calibri" w:hAnsi="Calibri" w:cs="Calibri"/>
          <w:sz w:val="18"/>
          <w:szCs w:val="18"/>
        </w:rPr>
      </w:pPr>
    </w:p>
    <w:p w14:paraId="534F0561" w14:textId="77777777" w:rsidR="008D6E8A" w:rsidRPr="00A911A0" w:rsidRDefault="008D6E8A" w:rsidP="00A911A0">
      <w:pPr>
        <w:rPr>
          <w:rFonts w:ascii="Calibri" w:eastAsia="Calibri" w:hAnsi="Calibri" w:cs="Calibri"/>
          <w:sz w:val="18"/>
          <w:szCs w:val="18"/>
        </w:rPr>
      </w:pPr>
    </w:p>
    <w:p w14:paraId="4AAF55E3" w14:textId="77777777" w:rsidR="008D6E8A" w:rsidRPr="00A911A0" w:rsidRDefault="008D6E8A" w:rsidP="00A911A0">
      <w:pPr>
        <w:rPr>
          <w:rFonts w:ascii="Calibri" w:eastAsia="Calibri" w:hAnsi="Calibri" w:cs="Calibri"/>
          <w:sz w:val="18"/>
          <w:szCs w:val="18"/>
        </w:rPr>
      </w:pPr>
    </w:p>
    <w:p w14:paraId="3EE523DA" w14:textId="75DD6D19" w:rsidR="00DF0887" w:rsidRPr="00A911A0" w:rsidRDefault="00DF0887" w:rsidP="00A911A0">
      <w:pPr>
        <w:ind w:left="240"/>
        <w:rPr>
          <w:sz w:val="18"/>
          <w:szCs w:val="18"/>
        </w:rPr>
      </w:pPr>
      <w:r w:rsidRPr="00A911A0"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779D4745" w14:textId="77777777" w:rsidR="00DF0887" w:rsidRPr="00A911A0" w:rsidRDefault="00DF0887" w:rsidP="00A911A0">
      <w:pPr>
        <w:rPr>
          <w:rFonts w:ascii="Calibri" w:eastAsia="Calibri" w:hAnsi="Calibri" w:cs="Calibri"/>
          <w:sz w:val="18"/>
          <w:szCs w:val="18"/>
        </w:rPr>
      </w:pPr>
      <w:r w:rsidRPr="00A911A0">
        <w:rPr>
          <w:sz w:val="18"/>
          <w:szCs w:val="18"/>
        </w:rPr>
        <w:br w:type="column"/>
      </w:r>
    </w:p>
    <w:p w14:paraId="6A94608A" w14:textId="77777777" w:rsidR="00DF0887" w:rsidRPr="00A911A0" w:rsidRDefault="00DF0887" w:rsidP="00A911A0">
      <w:pPr>
        <w:rPr>
          <w:rFonts w:ascii="Calibri" w:eastAsia="Calibri" w:hAnsi="Calibri" w:cs="Calibri"/>
          <w:sz w:val="18"/>
          <w:szCs w:val="18"/>
        </w:rPr>
      </w:pPr>
    </w:p>
    <w:p w14:paraId="011A21CD" w14:textId="77777777" w:rsidR="008D6E8A" w:rsidRPr="00A911A0" w:rsidRDefault="008D6E8A" w:rsidP="00A911A0">
      <w:pPr>
        <w:rPr>
          <w:rFonts w:ascii="Calibri" w:eastAsia="Calibri" w:hAnsi="Calibri" w:cs="Calibri"/>
          <w:sz w:val="18"/>
          <w:szCs w:val="18"/>
        </w:rPr>
      </w:pPr>
    </w:p>
    <w:p w14:paraId="705B668F" w14:textId="77777777" w:rsidR="008D6E8A" w:rsidRPr="00A911A0" w:rsidRDefault="008D6E8A" w:rsidP="00A911A0">
      <w:pPr>
        <w:rPr>
          <w:rFonts w:ascii="Calibri" w:eastAsia="Calibri" w:hAnsi="Calibri" w:cs="Calibri"/>
          <w:sz w:val="18"/>
          <w:szCs w:val="18"/>
        </w:rPr>
      </w:pPr>
    </w:p>
    <w:p w14:paraId="59486E31" w14:textId="06330E58" w:rsidR="00DF0887" w:rsidRPr="00A911A0" w:rsidRDefault="00DF0887" w:rsidP="00A911A0">
      <w:pPr>
        <w:rPr>
          <w:sz w:val="18"/>
          <w:szCs w:val="18"/>
        </w:rPr>
      </w:pPr>
      <w:r w:rsidRPr="00A911A0">
        <w:rPr>
          <w:rFonts w:ascii="Calibri" w:eastAsia="Calibri" w:hAnsi="Calibri" w:cs="Calibri"/>
          <w:sz w:val="18"/>
          <w:szCs w:val="18"/>
        </w:rPr>
        <w:t>.............................................................</w:t>
      </w:r>
    </w:p>
    <w:p w14:paraId="333E3E01" w14:textId="3C619237" w:rsidR="008D6E8A" w:rsidRPr="00A911A0" w:rsidRDefault="00DF0887" w:rsidP="00A911A0">
      <w:pPr>
        <w:rPr>
          <w:rFonts w:ascii="Calibri" w:eastAsia="Calibri" w:hAnsi="Calibri" w:cs="Calibri"/>
          <w:sz w:val="18"/>
          <w:szCs w:val="18"/>
        </w:rPr>
      </w:pPr>
      <w:r w:rsidRPr="00A911A0">
        <w:rPr>
          <w:sz w:val="18"/>
          <w:szCs w:val="18"/>
        </w:rPr>
        <w:br w:type="column"/>
      </w:r>
    </w:p>
    <w:p w14:paraId="1A49B90D" w14:textId="77777777" w:rsidR="00A911A0" w:rsidRPr="00A911A0" w:rsidRDefault="00A911A0" w:rsidP="00A911A0">
      <w:pPr>
        <w:rPr>
          <w:rFonts w:ascii="Calibri" w:eastAsia="Calibri" w:hAnsi="Calibri" w:cs="Calibri"/>
          <w:sz w:val="18"/>
          <w:szCs w:val="18"/>
        </w:rPr>
      </w:pPr>
    </w:p>
    <w:p w14:paraId="3511BEBC" w14:textId="77777777" w:rsidR="00A911A0" w:rsidRPr="00A911A0" w:rsidRDefault="00A911A0" w:rsidP="00A911A0">
      <w:pPr>
        <w:rPr>
          <w:rFonts w:ascii="Calibri" w:eastAsia="Calibri" w:hAnsi="Calibri" w:cs="Calibri"/>
          <w:sz w:val="18"/>
          <w:szCs w:val="18"/>
        </w:rPr>
      </w:pPr>
    </w:p>
    <w:p w14:paraId="5AD225C4" w14:textId="77777777" w:rsidR="008D6E8A" w:rsidRPr="00A911A0" w:rsidRDefault="008D6E8A" w:rsidP="00A911A0">
      <w:pPr>
        <w:rPr>
          <w:rFonts w:ascii="Calibri" w:eastAsia="Calibri" w:hAnsi="Calibri" w:cs="Calibri"/>
          <w:sz w:val="18"/>
          <w:szCs w:val="18"/>
        </w:rPr>
      </w:pPr>
    </w:p>
    <w:p w14:paraId="200C339D" w14:textId="7D7A606D" w:rsidR="00DF0887" w:rsidRDefault="00DF0887" w:rsidP="00A911A0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0F24C3C3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1076CC63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14:paraId="388B9C73" w14:textId="77777777" w:rsidR="00DF0887" w:rsidRDefault="00DF0887" w:rsidP="00DF0887">
      <w:pPr>
        <w:spacing w:line="1" w:lineRule="exact"/>
        <w:rPr>
          <w:sz w:val="20"/>
          <w:szCs w:val="20"/>
        </w:rPr>
      </w:pPr>
    </w:p>
    <w:p w14:paraId="5EFDC13D" w14:textId="77777777" w:rsidR="00DF0887" w:rsidRDefault="00DF0887" w:rsidP="00A911A0">
      <w:pPr>
        <w:ind w:left="851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47EB3CB7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685267A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D21E2AC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801BDD8" w14:textId="77777777" w:rsidR="00DF0887" w:rsidRPr="00A911A0" w:rsidRDefault="00DF0887" w:rsidP="00A911A0">
      <w:pPr>
        <w:tabs>
          <w:tab w:val="left" w:pos="2268"/>
        </w:tabs>
        <w:ind w:right="526"/>
        <w:jc w:val="center"/>
        <w:rPr>
          <w:sz w:val="16"/>
          <w:szCs w:val="16"/>
        </w:rPr>
      </w:pPr>
      <w:r w:rsidRPr="00A911A0"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75DCEDBE" w14:textId="39003322" w:rsidR="00DF0887" w:rsidRPr="00A911A0" w:rsidRDefault="00DF0887" w:rsidP="00DF0887">
      <w:pPr>
        <w:ind w:right="880"/>
        <w:jc w:val="center"/>
        <w:rPr>
          <w:sz w:val="16"/>
          <w:szCs w:val="16"/>
        </w:rPr>
      </w:pPr>
      <w:r w:rsidRPr="00A911A0">
        <w:rPr>
          <w:rFonts w:ascii="Calibri" w:eastAsia="Calibri" w:hAnsi="Calibri" w:cs="Calibri"/>
          <w:i/>
          <w:iCs/>
          <w:sz w:val="16"/>
          <w:szCs w:val="16"/>
        </w:rPr>
        <w:t>prac</w:t>
      </w:r>
      <w:r w:rsidR="00746827" w:rsidRPr="00A911A0">
        <w:rPr>
          <w:rFonts w:ascii="Calibri" w:eastAsia="Calibri" w:hAnsi="Calibri" w:cs="Calibri"/>
          <w:i/>
          <w:iCs/>
          <w:sz w:val="16"/>
          <w:szCs w:val="16"/>
        </w:rPr>
        <w:t>ę</w:t>
      </w:r>
      <w:r w:rsidRPr="00A911A0">
        <w:rPr>
          <w:rFonts w:ascii="Calibri" w:eastAsia="Calibri" w:hAnsi="Calibri" w:cs="Calibri"/>
          <w:i/>
          <w:iCs/>
          <w:sz w:val="16"/>
          <w:szCs w:val="16"/>
        </w:rPr>
        <w:t xml:space="preserve"> cudzoziemcowi)</w:t>
      </w:r>
    </w:p>
    <w:p w14:paraId="193550B3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14:paraId="2D65A591" w14:textId="77777777" w:rsidR="00DF0887" w:rsidRDefault="00DF0887" w:rsidP="00DF0887">
      <w:pPr>
        <w:spacing w:line="270" w:lineRule="exact"/>
        <w:rPr>
          <w:sz w:val="20"/>
          <w:szCs w:val="20"/>
        </w:rPr>
      </w:pPr>
    </w:p>
    <w:p w14:paraId="70F53954" w14:textId="77777777" w:rsidR="008D6E8A" w:rsidRDefault="008D6E8A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7FCFE0C3" w14:textId="77777777" w:rsidR="008D6E8A" w:rsidRDefault="008D6E8A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909F246" w14:textId="77777777" w:rsidR="00A911A0" w:rsidRDefault="00A911A0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F8D6A8B" w14:textId="66C9713C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5F3D192E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45FBECE0" w14:textId="1E0A14AD" w:rsidR="00DF0887" w:rsidRDefault="00DF0887" w:rsidP="00F16DE4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215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</w:t>
      </w:r>
      <w:r w:rsidR="001309F1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  <w:r w:rsidR="00B404EE">
        <w:rPr>
          <w:rFonts w:ascii="Calibri" w:eastAsia="Calibri" w:hAnsi="Calibri" w:cs="Calibri"/>
          <w:i/>
          <w:iCs/>
          <w:sz w:val="18"/>
          <w:szCs w:val="18"/>
        </w:rPr>
        <w:t xml:space="preserve"> lub wydania zezwolenia na pracę sezonową.</w:t>
      </w:r>
    </w:p>
    <w:p w14:paraId="6CBB2E2E" w14:textId="77777777" w:rsidR="00DF0887" w:rsidRDefault="00DF0887" w:rsidP="00F16DE4">
      <w:pPr>
        <w:spacing w:line="92" w:lineRule="exact"/>
        <w:ind w:right="215"/>
        <w:jc w:val="both"/>
        <w:rPr>
          <w:sz w:val="20"/>
          <w:szCs w:val="20"/>
        </w:rPr>
      </w:pPr>
    </w:p>
    <w:p w14:paraId="63E78EA0" w14:textId="77777777" w:rsidR="00DF0887" w:rsidRDefault="00DF0887" w:rsidP="00F16DE4">
      <w:pPr>
        <w:spacing w:line="119" w:lineRule="exact"/>
        <w:ind w:right="215"/>
        <w:jc w:val="both"/>
        <w:rPr>
          <w:sz w:val="20"/>
          <w:szCs w:val="20"/>
        </w:rPr>
      </w:pPr>
    </w:p>
    <w:p w14:paraId="455769F7" w14:textId="77777777" w:rsidR="00DF0887" w:rsidRDefault="00DF0887" w:rsidP="00F16DE4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215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588FA67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6640456C" w14:textId="335C82C3" w:rsidR="00707AC3" w:rsidRPr="008D6E8A" w:rsidRDefault="00DF088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sectPr w:rsidR="00707AC3" w:rsidRPr="008D6E8A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2ACC1B74"/>
    <w:multiLevelType w:val="hybridMultilevel"/>
    <w:tmpl w:val="DE60C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5" w15:restartNumberingAfterBreak="0">
    <w:nsid w:val="5CDC2DBE"/>
    <w:multiLevelType w:val="hybridMultilevel"/>
    <w:tmpl w:val="0A4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92670072">
    <w:abstractNumId w:val="4"/>
  </w:num>
  <w:num w:numId="2" w16cid:durableId="573782004">
    <w:abstractNumId w:val="0"/>
  </w:num>
  <w:num w:numId="3" w16cid:durableId="203758170">
    <w:abstractNumId w:val="2"/>
  </w:num>
  <w:num w:numId="4" w16cid:durableId="1816681352">
    <w:abstractNumId w:val="6"/>
  </w:num>
  <w:num w:numId="5" w16cid:durableId="1560165596">
    <w:abstractNumId w:val="1"/>
  </w:num>
  <w:num w:numId="6" w16cid:durableId="1682970419">
    <w:abstractNumId w:val="3"/>
  </w:num>
  <w:num w:numId="7" w16cid:durableId="326566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507F7"/>
    <w:rsid w:val="00063D2F"/>
    <w:rsid w:val="00122DE6"/>
    <w:rsid w:val="001309F1"/>
    <w:rsid w:val="001F4DDC"/>
    <w:rsid w:val="0021345C"/>
    <w:rsid w:val="00243E59"/>
    <w:rsid w:val="0025574F"/>
    <w:rsid w:val="0033025C"/>
    <w:rsid w:val="003E6329"/>
    <w:rsid w:val="004545DA"/>
    <w:rsid w:val="00455C8A"/>
    <w:rsid w:val="0050109C"/>
    <w:rsid w:val="0068098C"/>
    <w:rsid w:val="006E3633"/>
    <w:rsid w:val="00707AC3"/>
    <w:rsid w:val="00714F20"/>
    <w:rsid w:val="00746827"/>
    <w:rsid w:val="007879AD"/>
    <w:rsid w:val="00826CAB"/>
    <w:rsid w:val="008D6E8A"/>
    <w:rsid w:val="00A911A0"/>
    <w:rsid w:val="00AA2BA8"/>
    <w:rsid w:val="00AF25EA"/>
    <w:rsid w:val="00B404EE"/>
    <w:rsid w:val="00B66598"/>
    <w:rsid w:val="00C65158"/>
    <w:rsid w:val="00D21334"/>
    <w:rsid w:val="00DC024B"/>
    <w:rsid w:val="00DF0887"/>
    <w:rsid w:val="00EE44DE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15E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W</cp:lastModifiedBy>
  <cp:revision>7</cp:revision>
  <cp:lastPrinted>2025-06-02T10:26:00Z</cp:lastPrinted>
  <dcterms:created xsi:type="dcterms:W3CDTF">2025-06-02T10:53:00Z</dcterms:created>
  <dcterms:modified xsi:type="dcterms:W3CDTF">2025-06-02T11:02:00Z</dcterms:modified>
</cp:coreProperties>
</file>