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39D0" w14:textId="77777777" w:rsidR="00783E33" w:rsidRDefault="00783E33" w:rsidP="00783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F0640D" w14:textId="77777777" w:rsidR="00783E33" w:rsidRDefault="00783E33" w:rsidP="00783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DB1B1A" w14:textId="77777777" w:rsidR="002F37F8" w:rsidRPr="00B96066" w:rsidRDefault="002F37F8" w:rsidP="00783E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FDF033" w14:textId="1F602E40" w:rsidR="00783E33" w:rsidRPr="007C73C3" w:rsidRDefault="00783E33" w:rsidP="00783E3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3C3"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OŚWIADCZENIE DOTYCZĄCE ŚRODKÓW SANKCYJNYCH </w:t>
      </w:r>
    </w:p>
    <w:p w14:paraId="15F4AEF8" w14:textId="77777777" w:rsidR="00783E33" w:rsidRPr="007C73C3" w:rsidRDefault="00783E33" w:rsidP="00783E3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3C3"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ZAKRESIE UDZIELANIA WSPARCIA </w:t>
      </w:r>
    </w:p>
    <w:p w14:paraId="66E91CC9" w14:textId="60F59069" w:rsidR="00783E33" w:rsidRDefault="00783E33" w:rsidP="00783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B20049" w14:textId="77777777" w:rsidR="007C73C3" w:rsidRPr="00E76295" w:rsidRDefault="007C73C3" w:rsidP="00783E33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14:paraId="44F75AC5" w14:textId="77777777" w:rsidR="00C57BFA" w:rsidRDefault="00783E33" w:rsidP="00783E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75F6">
        <w:rPr>
          <w:rFonts w:ascii="Times New Roman" w:hAnsi="Times New Roman"/>
          <w:sz w:val="20"/>
          <w:szCs w:val="20"/>
        </w:rPr>
        <w:t xml:space="preserve">w ramach </w:t>
      </w:r>
      <w:r w:rsidR="008C477F">
        <w:rPr>
          <w:rFonts w:ascii="Times New Roman" w:hAnsi="Times New Roman"/>
          <w:sz w:val="20"/>
          <w:szCs w:val="20"/>
        </w:rPr>
        <w:t>p</w:t>
      </w:r>
      <w:r w:rsidRPr="00AB75F6">
        <w:rPr>
          <w:rFonts w:ascii="Times New Roman" w:hAnsi="Times New Roman"/>
          <w:sz w:val="20"/>
          <w:szCs w:val="20"/>
        </w:rPr>
        <w:t xml:space="preserve">rojektu </w:t>
      </w:r>
    </w:p>
    <w:p w14:paraId="23123598" w14:textId="0C9ED8FF" w:rsidR="00C57BFA" w:rsidRDefault="00E87199" w:rsidP="00783E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75F6">
        <w:rPr>
          <w:rFonts w:ascii="Times New Roman" w:hAnsi="Times New Roman"/>
          <w:b/>
          <w:bCs/>
          <w:i/>
          <w:iCs/>
          <w:sz w:val="20"/>
          <w:szCs w:val="20"/>
        </w:rPr>
        <w:t>„</w:t>
      </w:r>
      <w:r w:rsidR="008C477F" w:rsidRPr="008C477F">
        <w:rPr>
          <w:rFonts w:ascii="Times New Roman" w:hAnsi="Times New Roman"/>
          <w:b/>
          <w:bCs/>
          <w:i/>
          <w:iCs/>
          <w:sz w:val="20"/>
          <w:szCs w:val="20"/>
        </w:rPr>
        <w:t>Aktywizacja osób bezrobotnych pozostających bez pracy w powiecie wolsztyńskim</w:t>
      </w:r>
      <w:r w:rsidRPr="00AB75F6">
        <w:rPr>
          <w:rFonts w:ascii="Times New Roman" w:hAnsi="Times New Roman"/>
          <w:b/>
          <w:bCs/>
          <w:i/>
          <w:iCs/>
          <w:sz w:val="20"/>
          <w:szCs w:val="20"/>
        </w:rPr>
        <w:t>”</w:t>
      </w:r>
      <w:r w:rsidRPr="00AB75F6">
        <w:rPr>
          <w:rFonts w:ascii="Times New Roman" w:hAnsi="Times New Roman"/>
          <w:sz w:val="20"/>
          <w:szCs w:val="20"/>
        </w:rPr>
        <w:t xml:space="preserve"> </w:t>
      </w:r>
      <w:r w:rsidRPr="00AB75F6">
        <w:rPr>
          <w:rFonts w:ascii="Times New Roman" w:hAnsi="Times New Roman"/>
          <w:sz w:val="20"/>
          <w:szCs w:val="20"/>
        </w:rPr>
        <w:br/>
      </w:r>
      <w:r w:rsidR="008C477F" w:rsidRPr="008C477F">
        <w:rPr>
          <w:rFonts w:ascii="Times New Roman" w:hAnsi="Times New Roman"/>
          <w:sz w:val="20"/>
          <w:szCs w:val="20"/>
        </w:rPr>
        <w:t>współfinansowan</w:t>
      </w:r>
      <w:r w:rsidR="008C477F">
        <w:rPr>
          <w:rFonts w:ascii="Times New Roman" w:hAnsi="Times New Roman"/>
          <w:sz w:val="20"/>
          <w:szCs w:val="20"/>
        </w:rPr>
        <w:t>ego</w:t>
      </w:r>
      <w:r w:rsidR="008C477F" w:rsidRPr="008C477F">
        <w:rPr>
          <w:rFonts w:ascii="Times New Roman" w:hAnsi="Times New Roman"/>
          <w:sz w:val="20"/>
          <w:szCs w:val="20"/>
        </w:rPr>
        <w:t xml:space="preserve"> z Europejskiego Funduszu Społecznego Plus (EFS+) </w:t>
      </w:r>
    </w:p>
    <w:p w14:paraId="64778211" w14:textId="21D76130" w:rsidR="00E87199" w:rsidRPr="00AB75F6" w:rsidRDefault="008C477F" w:rsidP="00783E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77F">
        <w:rPr>
          <w:rFonts w:ascii="Times New Roman" w:hAnsi="Times New Roman"/>
          <w:sz w:val="20"/>
          <w:szCs w:val="20"/>
        </w:rPr>
        <w:t>w ramach Programu Fundusze Europejskie dla Wielkopolski 2021 - 2027</w:t>
      </w:r>
    </w:p>
    <w:p w14:paraId="5883927B" w14:textId="77777777" w:rsidR="00E87199" w:rsidRPr="00AB75F6" w:rsidRDefault="00E87199" w:rsidP="00783E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E070CF" w14:textId="054217EE" w:rsidR="00783E33" w:rsidRDefault="00783E33" w:rsidP="008C477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7C73C3">
        <w:rPr>
          <w:rFonts w:ascii="Times New Roman" w:hAnsi="Times New Roman"/>
          <w:bCs/>
          <w:sz w:val="20"/>
          <w:szCs w:val="20"/>
        </w:rPr>
        <w:t xml:space="preserve">Numer Projektu: </w:t>
      </w:r>
      <w:r w:rsidR="003E0D88" w:rsidRPr="003E0D88">
        <w:rPr>
          <w:rFonts w:ascii="Times New Roman" w:hAnsi="Times New Roman"/>
          <w:bCs/>
          <w:sz w:val="20"/>
          <w:szCs w:val="20"/>
        </w:rPr>
        <w:t>FEWP.06.01-IP.01-0023/23</w:t>
      </w:r>
    </w:p>
    <w:p w14:paraId="3DE90A6D" w14:textId="77777777" w:rsidR="002F37F8" w:rsidRPr="00B96066" w:rsidRDefault="002F37F8" w:rsidP="00783E33">
      <w:pPr>
        <w:spacing w:after="0"/>
        <w:rPr>
          <w:rFonts w:ascii="Times New Roman" w:hAnsi="Times New Roman"/>
          <w:iCs/>
          <w:sz w:val="10"/>
          <w:szCs w:val="10"/>
        </w:rPr>
      </w:pPr>
    </w:p>
    <w:p w14:paraId="3E54A43E" w14:textId="77777777" w:rsidR="00783E33" w:rsidRPr="0053120D" w:rsidRDefault="00783E33" w:rsidP="00783E33">
      <w:pPr>
        <w:spacing w:after="0"/>
        <w:rPr>
          <w:rFonts w:ascii="Times New Roman" w:hAnsi="Times New Roman"/>
          <w:iCs/>
        </w:rPr>
      </w:pPr>
      <w:r w:rsidRPr="0053120D">
        <w:rPr>
          <w:rFonts w:ascii="Times New Roman" w:hAnsi="Times New Roman"/>
          <w:iCs/>
        </w:rPr>
        <w:t xml:space="preserve">Oświadczam, iż </w:t>
      </w:r>
    </w:p>
    <w:p w14:paraId="502DBFDB" w14:textId="77777777" w:rsidR="00783E33" w:rsidRPr="0053120D" w:rsidRDefault="00783E33" w:rsidP="00783E33">
      <w:pPr>
        <w:spacing w:after="0"/>
        <w:rPr>
          <w:rFonts w:ascii="Times New Roman" w:hAnsi="Times New Roman"/>
          <w:iCs/>
        </w:rPr>
      </w:pPr>
    </w:p>
    <w:p w14:paraId="06260C87" w14:textId="77777777" w:rsidR="00783E33" w:rsidRPr="0053120D" w:rsidRDefault="00783E33" w:rsidP="00783E33">
      <w:pPr>
        <w:spacing w:after="0"/>
        <w:rPr>
          <w:rFonts w:ascii="Times New Roman" w:hAnsi="Times New Roman"/>
          <w:i/>
        </w:rPr>
      </w:pPr>
    </w:p>
    <w:p w14:paraId="7CBB53F5" w14:textId="2B32B670" w:rsidR="00783E33" w:rsidRPr="00473FD8" w:rsidRDefault="00783E33" w:rsidP="00783E33">
      <w:pPr>
        <w:spacing w:after="0"/>
        <w:rPr>
          <w:rFonts w:ascii="Times New Roman" w:hAnsi="Times New Roman"/>
          <w:sz w:val="20"/>
          <w:szCs w:val="20"/>
        </w:rPr>
      </w:pPr>
      <w:r w:rsidRPr="00473FD8">
        <w:rPr>
          <w:rFonts w:ascii="Times New Roman" w:hAnsi="Times New Roman"/>
          <w:sz w:val="20"/>
          <w:szCs w:val="20"/>
        </w:rPr>
        <w:t>……………………………..........................................</w:t>
      </w:r>
      <w:r w:rsidR="00473FD8">
        <w:rPr>
          <w:rFonts w:ascii="Times New Roman" w:hAnsi="Times New Roman"/>
          <w:sz w:val="20"/>
          <w:szCs w:val="20"/>
        </w:rPr>
        <w:t>....................</w:t>
      </w:r>
      <w:r w:rsidRPr="00473FD8">
        <w:rPr>
          <w:rFonts w:ascii="Times New Roman" w:hAnsi="Times New Roman"/>
          <w:sz w:val="20"/>
          <w:szCs w:val="20"/>
        </w:rPr>
        <w:t>.................................</w:t>
      </w:r>
      <w:r w:rsidR="00E87199" w:rsidRPr="00473FD8">
        <w:rPr>
          <w:rFonts w:ascii="Times New Roman" w:hAnsi="Times New Roman"/>
          <w:sz w:val="20"/>
          <w:szCs w:val="20"/>
        </w:rPr>
        <w:t>......................</w:t>
      </w:r>
      <w:r w:rsidRPr="00473FD8">
        <w:rPr>
          <w:rFonts w:ascii="Times New Roman" w:hAnsi="Times New Roman"/>
          <w:sz w:val="20"/>
          <w:szCs w:val="20"/>
        </w:rPr>
        <w:t>...............................</w:t>
      </w:r>
    </w:p>
    <w:p w14:paraId="3990D1B2" w14:textId="77777777" w:rsidR="00783E33" w:rsidRPr="0053120D" w:rsidRDefault="00783E33" w:rsidP="00783E33">
      <w:pPr>
        <w:spacing w:after="0"/>
        <w:jc w:val="center"/>
        <w:rPr>
          <w:rFonts w:ascii="Times New Roman" w:hAnsi="Times New Roman"/>
          <w:i/>
        </w:rPr>
      </w:pPr>
      <w:r w:rsidRPr="0053120D">
        <w:rPr>
          <w:rFonts w:ascii="Times New Roman" w:hAnsi="Times New Roman"/>
          <w:i/>
        </w:rPr>
        <w:t>(</w:t>
      </w:r>
      <w:r w:rsidRPr="0053120D">
        <w:rPr>
          <w:rFonts w:ascii="Times New Roman" w:hAnsi="Times New Roman"/>
          <w:i/>
          <w:sz w:val="16"/>
          <w:szCs w:val="16"/>
        </w:rPr>
        <w:t>Pełna nazwa Wnioskodawcy</w:t>
      </w:r>
      <w:r w:rsidRPr="0053120D">
        <w:rPr>
          <w:rFonts w:ascii="Times New Roman" w:hAnsi="Times New Roman"/>
          <w:i/>
        </w:rPr>
        <w:t>)</w:t>
      </w:r>
    </w:p>
    <w:p w14:paraId="03C95E87" w14:textId="77777777" w:rsidR="00783E33" w:rsidRPr="0053120D" w:rsidRDefault="00783E33" w:rsidP="00783E33">
      <w:pPr>
        <w:spacing w:after="0"/>
        <w:jc w:val="center"/>
        <w:rPr>
          <w:rFonts w:ascii="Times New Roman" w:hAnsi="Times New Roman"/>
          <w:i/>
        </w:rPr>
      </w:pPr>
    </w:p>
    <w:p w14:paraId="5F3C11BF" w14:textId="44228257" w:rsidR="00783E33" w:rsidRPr="0053120D" w:rsidRDefault="00783E33" w:rsidP="00E87199">
      <w:pPr>
        <w:spacing w:before="120" w:after="120" w:line="360" w:lineRule="auto"/>
        <w:jc w:val="both"/>
        <w:rPr>
          <w:rFonts w:ascii="Times New Roman" w:hAnsi="Times New Roman"/>
        </w:rPr>
      </w:pPr>
      <w:r w:rsidRPr="0053120D">
        <w:rPr>
          <w:rFonts w:ascii="Times New Roman" w:hAnsi="Times New Roman"/>
        </w:rPr>
        <w:t xml:space="preserve">oraz osoby i podmioty powiązane ze wskazanym wyżej przedsiębiorstwem </w:t>
      </w:r>
      <w:bookmarkStart w:id="0" w:name="_Hlk112658695"/>
      <w:r w:rsidRPr="0053120D">
        <w:rPr>
          <w:rFonts w:ascii="Times New Roman" w:hAnsi="Times New Roman"/>
        </w:rPr>
        <w:t>nie podlegają wykluczeniu</w:t>
      </w:r>
      <w:r w:rsidR="007C73C3">
        <w:rPr>
          <w:rFonts w:ascii="Times New Roman" w:hAnsi="Times New Roman"/>
        </w:rPr>
        <w:br/>
      </w:r>
      <w:r w:rsidRPr="0053120D">
        <w:rPr>
          <w:rFonts w:ascii="Times New Roman" w:hAnsi="Times New Roman"/>
        </w:rPr>
        <w:t>z możliwości otrzymania wsparcia finansowego w projekcie oraz nie są objęte sankcjami w związku z agresją Federacji Rosyjskiej na Ukrainę</w:t>
      </w:r>
      <w:r w:rsidR="00B96066" w:rsidRPr="00B960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3120D">
        <w:rPr>
          <w:rFonts w:ascii="Times New Roman" w:hAnsi="Times New Roman"/>
        </w:rPr>
        <w:t xml:space="preserve"> rozpoczętą w dniu 24 lutego 2022 r. </w:t>
      </w:r>
    </w:p>
    <w:bookmarkEnd w:id="0"/>
    <w:p w14:paraId="0665B730" w14:textId="77777777" w:rsidR="00783E33" w:rsidRPr="0053120D" w:rsidRDefault="00783E33" w:rsidP="00783E33">
      <w:pPr>
        <w:pStyle w:val="Akapitzlist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33"/>
      </w:tblGrid>
      <w:tr w:rsidR="00783E33" w:rsidRPr="0053120D" w14:paraId="06C17AA5" w14:textId="77777777" w:rsidTr="00E87199">
        <w:trPr>
          <w:trHeight w:val="624"/>
          <w:jc w:val="center"/>
        </w:trPr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07316FA7" w14:textId="77777777" w:rsidR="00783E33" w:rsidRPr="0053120D" w:rsidRDefault="00783E33" w:rsidP="00FC5B3A">
            <w:pPr>
              <w:spacing w:after="0" w:line="256" w:lineRule="auto"/>
              <w:ind w:right="26"/>
              <w:jc w:val="center"/>
              <w:rPr>
                <w:rFonts w:ascii="Times New Roman" w:hAnsi="Times New Roman"/>
                <w:sz w:val="18"/>
              </w:rPr>
            </w:pPr>
            <w:r w:rsidRPr="0053120D">
              <w:rPr>
                <w:rFonts w:ascii="Times New Roman" w:hAnsi="Times New Roman"/>
                <w:bCs/>
                <w:color w:val="000000"/>
                <w:sz w:val="18"/>
              </w:rPr>
              <w:t>Miejscowość i data: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0E950A86" w14:textId="63833CC7" w:rsidR="00783E33" w:rsidRPr="0053120D" w:rsidRDefault="00783E33" w:rsidP="00FC5B3A">
            <w:pPr>
              <w:spacing w:after="0" w:line="256" w:lineRule="auto"/>
              <w:ind w:right="2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120D">
              <w:rPr>
                <w:rFonts w:ascii="Times New Roman" w:hAnsi="Times New Roman"/>
                <w:bCs/>
                <w:sz w:val="18"/>
                <w:szCs w:val="18"/>
              </w:rPr>
              <w:t xml:space="preserve">Podpis/y osoby/osób uprawnionych </w:t>
            </w:r>
            <w:r w:rsidRPr="0053120D">
              <w:rPr>
                <w:rFonts w:ascii="Times New Roman" w:hAnsi="Times New Roman"/>
                <w:bCs/>
                <w:sz w:val="18"/>
                <w:szCs w:val="18"/>
              </w:rPr>
              <w:br/>
              <w:t>do reprezentowania Wnioskodawcy</w:t>
            </w:r>
          </w:p>
        </w:tc>
      </w:tr>
      <w:tr w:rsidR="00783E33" w:rsidRPr="0053120D" w14:paraId="1508D5C6" w14:textId="77777777" w:rsidTr="00B96066">
        <w:trPr>
          <w:trHeight w:val="1223"/>
          <w:jc w:val="center"/>
        </w:trPr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AB5C0" w14:textId="5BBDE7D4" w:rsidR="00783E33" w:rsidRDefault="00783E33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  <w:p w14:paraId="1F739792" w14:textId="25E48A3B" w:rsidR="00E87199" w:rsidRPr="0053120D" w:rsidRDefault="007C73C3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14:paraId="2F6B6E3A" w14:textId="4D8C6DE1" w:rsidR="00783E33" w:rsidRPr="00E87199" w:rsidRDefault="00E87199" w:rsidP="00FC5B3A">
            <w:pPr>
              <w:spacing w:after="0" w:line="256" w:lineRule="auto"/>
              <w:ind w:right="26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............................................</w:t>
            </w:r>
            <w:r w:rsidR="002F37F8">
              <w:rPr>
                <w:rFonts w:ascii="Times New Roman" w:hAnsi="Times New Roman"/>
                <w:sz w:val="12"/>
                <w:szCs w:val="12"/>
              </w:rPr>
              <w:t>....</w:t>
            </w:r>
            <w:r>
              <w:rPr>
                <w:rFonts w:ascii="Times New Roman" w:hAnsi="Times New Roman"/>
                <w:sz w:val="12"/>
                <w:szCs w:val="12"/>
              </w:rPr>
              <w:t>...........................................................</w:t>
            </w:r>
          </w:p>
          <w:p w14:paraId="47707AFD" w14:textId="77777777" w:rsidR="00783E33" w:rsidRPr="0053120D" w:rsidRDefault="00783E33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B2689" w14:textId="77777777" w:rsidR="00783E33" w:rsidRPr="0053120D" w:rsidRDefault="00783E33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  <w:p w14:paraId="2F721B74" w14:textId="77777777" w:rsidR="00783E33" w:rsidRPr="0053120D" w:rsidRDefault="00783E33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  <w:p w14:paraId="6968089B" w14:textId="77777777" w:rsidR="00783E33" w:rsidRDefault="00783E33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  <w:p w14:paraId="47940822" w14:textId="3FDF024D" w:rsidR="00E87199" w:rsidRPr="0053120D" w:rsidRDefault="00E87199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</w:tc>
      </w:tr>
      <w:tr w:rsidR="00783E33" w:rsidRPr="0053120D" w14:paraId="3832A2CC" w14:textId="77777777" w:rsidTr="00FC5B3A">
        <w:trPr>
          <w:trHeight w:val="201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0EFDC31B" w14:textId="77777777" w:rsidR="00783E33" w:rsidRPr="0053120D" w:rsidRDefault="00783E33" w:rsidP="00FC5B3A">
            <w:pPr>
              <w:spacing w:after="0" w:line="256" w:lineRule="auto"/>
              <w:ind w:right="26"/>
              <w:jc w:val="center"/>
              <w:rPr>
                <w:rFonts w:ascii="Times New Roman" w:hAnsi="Times New Roman"/>
                <w:bCs/>
                <w:color w:val="000000"/>
                <w:sz w:val="18"/>
              </w:rPr>
            </w:pPr>
            <w:r w:rsidRPr="0053120D">
              <w:rPr>
                <w:rFonts w:ascii="Times New Roman" w:hAnsi="Times New Roman"/>
                <w:bCs/>
                <w:color w:val="000000"/>
                <w:sz w:val="18"/>
              </w:rPr>
              <w:t>Pieczęć Wnioskodawcy</w:t>
            </w:r>
          </w:p>
        </w:tc>
      </w:tr>
      <w:tr w:rsidR="00783E33" w:rsidRPr="0053120D" w14:paraId="658684E3" w14:textId="77777777" w:rsidTr="00B96066">
        <w:trPr>
          <w:trHeight w:val="1598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C4A99" w14:textId="571F0AD5" w:rsidR="00783E33" w:rsidRDefault="00783E33" w:rsidP="00FC5B3A">
            <w:pPr>
              <w:rPr>
                <w:rFonts w:ascii="Times New Roman" w:hAnsi="Times New Roman"/>
              </w:rPr>
            </w:pPr>
          </w:p>
          <w:p w14:paraId="5CEF7621" w14:textId="6993A747" w:rsidR="00E87199" w:rsidRDefault="00E87199" w:rsidP="00FC5B3A">
            <w:pPr>
              <w:rPr>
                <w:rFonts w:ascii="Times New Roman" w:hAnsi="Times New Roman"/>
              </w:rPr>
            </w:pPr>
          </w:p>
          <w:p w14:paraId="60854015" w14:textId="77777777" w:rsidR="00E87199" w:rsidRPr="0053120D" w:rsidRDefault="00E87199" w:rsidP="00FC5B3A">
            <w:pPr>
              <w:rPr>
                <w:rFonts w:ascii="Times New Roman" w:hAnsi="Times New Roman"/>
              </w:rPr>
            </w:pPr>
          </w:p>
          <w:p w14:paraId="4BE684EE" w14:textId="77777777" w:rsidR="00783E33" w:rsidRPr="0053120D" w:rsidRDefault="00783E33" w:rsidP="00FC5B3A">
            <w:pPr>
              <w:rPr>
                <w:rFonts w:ascii="Times New Roman" w:hAnsi="Times New Roman"/>
              </w:rPr>
            </w:pPr>
          </w:p>
        </w:tc>
      </w:tr>
    </w:tbl>
    <w:p w14:paraId="4BDD3978" w14:textId="72F8A8E9" w:rsidR="00E76295" w:rsidRDefault="00E76295" w:rsidP="00783E33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33"/>
      </w:tblGrid>
      <w:tr w:rsidR="00604321" w:rsidRPr="0053120D" w14:paraId="7BF46A0E" w14:textId="77777777" w:rsidTr="00FC5B3A">
        <w:trPr>
          <w:trHeight w:val="277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92DC53C" w14:textId="77777777" w:rsidR="00604321" w:rsidRPr="007C2DEA" w:rsidRDefault="00604321" w:rsidP="00FC5B3A">
            <w:pPr>
              <w:spacing w:after="0" w:line="256" w:lineRule="auto"/>
              <w:ind w:right="26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7C2D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Wypełnia PUP</w:t>
            </w:r>
          </w:p>
        </w:tc>
      </w:tr>
      <w:tr w:rsidR="00604321" w:rsidRPr="0053120D" w14:paraId="54B87282" w14:textId="77777777" w:rsidTr="00FC5B3A">
        <w:trPr>
          <w:trHeight w:val="423"/>
          <w:jc w:val="center"/>
        </w:trPr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6A95A46D" w14:textId="77777777" w:rsidR="00604321" w:rsidRPr="00604321" w:rsidRDefault="00604321" w:rsidP="00FC5B3A">
            <w:pPr>
              <w:spacing w:after="0" w:line="256" w:lineRule="auto"/>
              <w:ind w:right="2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432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Miejscowość i data: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09D1E7DB" w14:textId="733F819F" w:rsidR="00604321" w:rsidRPr="00604321" w:rsidRDefault="00604321" w:rsidP="00FC5B3A">
            <w:pPr>
              <w:spacing w:after="0" w:line="256" w:lineRule="auto"/>
              <w:ind w:right="26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432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Podpis osoby weryfikującej Wnioskodawcę na </w:t>
            </w:r>
            <w:r w:rsidRPr="0060432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r w:rsidRPr="00604321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„Liście osób i podmiotów objętych sankcjami”</w:t>
            </w:r>
          </w:p>
        </w:tc>
      </w:tr>
      <w:tr w:rsidR="00604321" w:rsidRPr="0053120D" w14:paraId="7BE7AF58" w14:textId="77777777" w:rsidTr="00FC5B3A">
        <w:trPr>
          <w:trHeight w:val="1313"/>
          <w:jc w:val="center"/>
        </w:trPr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30DB6AC" w14:textId="77777777" w:rsidR="00604321" w:rsidRDefault="00604321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  <w:p w14:paraId="0025CF56" w14:textId="77777777" w:rsidR="00604321" w:rsidRDefault="00604321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  <w:p w14:paraId="458FCA78" w14:textId="77777777" w:rsidR="00604321" w:rsidRPr="0053120D" w:rsidRDefault="00604321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  <w:p w14:paraId="38572839" w14:textId="2B857743" w:rsidR="00604321" w:rsidRPr="00A0290B" w:rsidRDefault="00604321" w:rsidP="00604321">
            <w:pPr>
              <w:spacing w:after="0" w:line="256" w:lineRule="auto"/>
              <w:ind w:right="2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04321">
              <w:rPr>
                <w:rFonts w:ascii="Times New Roman" w:hAnsi="Times New Roman"/>
                <w:bCs/>
                <w:color w:val="000000"/>
                <w:sz w:val="14"/>
                <w:szCs w:val="18"/>
              </w:rPr>
              <w:t>Wolsztyn, dnia ...................................................................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AEF7A4" w14:textId="77777777" w:rsidR="00604321" w:rsidRPr="0053120D" w:rsidRDefault="00604321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  <w:p w14:paraId="0D5EF565" w14:textId="77777777" w:rsidR="00604321" w:rsidRPr="0053120D" w:rsidRDefault="00604321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  <w:p w14:paraId="0EF8DA9F" w14:textId="77777777" w:rsidR="00604321" w:rsidRPr="0053120D" w:rsidRDefault="00604321" w:rsidP="00FC5B3A">
            <w:pPr>
              <w:spacing w:after="0" w:line="256" w:lineRule="auto"/>
              <w:ind w:right="26"/>
              <w:rPr>
                <w:rFonts w:ascii="Times New Roman" w:hAnsi="Times New Roman"/>
              </w:rPr>
            </w:pPr>
          </w:p>
        </w:tc>
      </w:tr>
    </w:tbl>
    <w:p w14:paraId="4874F026" w14:textId="77777777" w:rsidR="00604321" w:rsidRDefault="00604321" w:rsidP="00783E33"/>
    <w:p w14:paraId="642A9517" w14:textId="77777777" w:rsidR="00E76295" w:rsidRPr="00783E33" w:rsidRDefault="00E76295" w:rsidP="00783E33"/>
    <w:sectPr w:rsidR="00E76295" w:rsidRPr="00783E33" w:rsidSect="007C73C3">
      <w:footerReference w:type="default" r:id="rId7"/>
      <w:headerReference w:type="first" r:id="rId8"/>
      <w:pgSz w:w="11906" w:h="16838"/>
      <w:pgMar w:top="851" w:right="113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9239" w14:textId="77777777" w:rsidR="00EC04B6" w:rsidRDefault="00EC04B6" w:rsidP="006F71E9">
      <w:pPr>
        <w:spacing w:after="0" w:line="240" w:lineRule="auto"/>
      </w:pPr>
      <w:r>
        <w:separator/>
      </w:r>
    </w:p>
  </w:endnote>
  <w:endnote w:type="continuationSeparator" w:id="0">
    <w:p w14:paraId="2CF0A8DA" w14:textId="77777777" w:rsidR="00EC04B6" w:rsidRDefault="00EC04B6" w:rsidP="006F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8D9390"/>
      </w:tblBorders>
      <w:tblLayout w:type="fixed"/>
      <w:tblLook w:val="04A0" w:firstRow="1" w:lastRow="0" w:firstColumn="1" w:lastColumn="0" w:noHBand="0" w:noVBand="1"/>
      <w:tblCaption w:val="Dane teleadresowe Wojewódzkiego Urzędu Pracy w Poznaniu z logo Urząd Pracy, Wielkopolska i Jednostka Organizacyjna Samorządu Województwa Wielkopolskiego."/>
    </w:tblPr>
    <w:tblGrid>
      <w:gridCol w:w="1474"/>
      <w:gridCol w:w="2835"/>
      <w:gridCol w:w="5896"/>
    </w:tblGrid>
    <w:tr w:rsidR="00957D78" w14:paraId="3D0677D8" w14:textId="77777777" w:rsidTr="00A716D5">
      <w:trPr>
        <w:trHeight w:hRule="exact" w:val="964"/>
        <w:jc w:val="center"/>
      </w:trPr>
      <w:tc>
        <w:tcPr>
          <w:tcW w:w="1474" w:type="dxa"/>
          <w:vAlign w:val="center"/>
        </w:tcPr>
        <w:p w14:paraId="52E1BF02" w14:textId="069112A8" w:rsidR="00957D78" w:rsidRDefault="00957D78" w:rsidP="00957D78">
          <w:pPr>
            <w:pStyle w:val="Stopka"/>
            <w:tabs>
              <w:tab w:val="clear" w:pos="9072"/>
              <w:tab w:val="right" w:pos="8504"/>
            </w:tabs>
          </w:pPr>
        </w:p>
      </w:tc>
      <w:tc>
        <w:tcPr>
          <w:tcW w:w="2835" w:type="dxa"/>
          <w:vAlign w:val="center"/>
        </w:tcPr>
        <w:p w14:paraId="45016630" w14:textId="068575E6" w:rsidR="00957D78" w:rsidRDefault="00957D78" w:rsidP="00957D78">
          <w:pPr>
            <w:pStyle w:val="Stopka"/>
            <w:tabs>
              <w:tab w:val="clear" w:pos="9072"/>
              <w:tab w:val="right" w:pos="8504"/>
            </w:tabs>
            <w:ind w:left="57"/>
          </w:pPr>
        </w:p>
      </w:tc>
      <w:tc>
        <w:tcPr>
          <w:tcW w:w="5896" w:type="dxa"/>
          <w:vAlign w:val="center"/>
        </w:tcPr>
        <w:p w14:paraId="61BA2411" w14:textId="77777777" w:rsidR="00957D78" w:rsidRDefault="00957D78" w:rsidP="00957D78">
          <w:pPr>
            <w:pStyle w:val="Stopka"/>
            <w:tabs>
              <w:tab w:val="clear" w:pos="9072"/>
              <w:tab w:val="right" w:pos="8504"/>
            </w:tabs>
          </w:pPr>
        </w:p>
      </w:tc>
    </w:tr>
  </w:tbl>
  <w:p w14:paraId="506A054D" w14:textId="4908BB3E" w:rsidR="003E0A93" w:rsidRPr="00957D78" w:rsidRDefault="003E0A93" w:rsidP="00E76295">
    <w:pPr>
      <w:pStyle w:val="Stopka"/>
      <w:tabs>
        <w:tab w:val="clear" w:pos="907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5B70" w14:textId="77777777" w:rsidR="00EC04B6" w:rsidRDefault="00EC04B6" w:rsidP="006F71E9">
      <w:pPr>
        <w:spacing w:after="0" w:line="240" w:lineRule="auto"/>
      </w:pPr>
      <w:r>
        <w:separator/>
      </w:r>
    </w:p>
  </w:footnote>
  <w:footnote w:type="continuationSeparator" w:id="0">
    <w:p w14:paraId="1919823D" w14:textId="77777777" w:rsidR="00EC04B6" w:rsidRDefault="00EC04B6" w:rsidP="006F71E9">
      <w:pPr>
        <w:spacing w:after="0" w:line="240" w:lineRule="auto"/>
      </w:pPr>
      <w:r>
        <w:continuationSeparator/>
      </w:r>
    </w:p>
  </w:footnote>
  <w:footnote w:id="1">
    <w:p w14:paraId="7AEF1580" w14:textId="77777777" w:rsidR="00B96066" w:rsidRPr="004866C4" w:rsidRDefault="00B96066" w:rsidP="00B96066">
      <w:pPr>
        <w:pStyle w:val="Tekstprzypisudolnego"/>
        <w:rPr>
          <w:rFonts w:ascii="Times New Roman" w:hAnsi="Times New Roman" w:cs="Times New Roman"/>
          <w:i/>
          <w:iCs/>
          <w:sz w:val="14"/>
          <w:szCs w:val="14"/>
        </w:rPr>
      </w:pPr>
      <w:r w:rsidRPr="004866C4">
        <w:rPr>
          <w:rStyle w:val="Odwoanieprzypisudolnego"/>
          <w:rFonts w:ascii="Times New Roman" w:hAnsi="Times New Roman" w:cs="Times New Roman"/>
          <w:i/>
          <w:iCs/>
          <w:sz w:val="14"/>
          <w:szCs w:val="14"/>
        </w:rPr>
        <w:footnoteRef/>
      </w:r>
      <w:r w:rsidRPr="004866C4">
        <w:rPr>
          <w:rFonts w:ascii="Times New Roman" w:hAnsi="Times New Roman" w:cs="Times New Roman"/>
          <w:i/>
          <w:iCs/>
          <w:sz w:val="14"/>
          <w:szCs w:val="14"/>
        </w:rPr>
        <w:t xml:space="preserve"> Zgodnie z Ustawą z dnia 13 kwietnia 2022 r. o szczególnych rozwiązaniach w zakresie przeciwdziałania wspieraniu agresji na Ukrainę oraz służących ochronie bezpieczeństwa narodowego, obowiązującą od dnia 16 kwietnia 2022 r. (Dz.U. 2022, poz. 835).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AEF5" w14:textId="404D990F" w:rsidR="0023533B" w:rsidRDefault="00C57BFA" w:rsidP="003E47F2">
    <w:pPr>
      <w:pStyle w:val="Nagwek"/>
      <w:tabs>
        <w:tab w:val="clear" w:pos="4536"/>
      </w:tabs>
    </w:pPr>
    <w:r w:rsidRPr="00C57BFA">
      <w:rPr>
        <w:noProof/>
      </w:rPr>
      <w:drawing>
        <wp:anchor distT="0" distB="0" distL="114300" distR="114300" simplePos="0" relativeHeight="251662336" behindDoc="1" locked="0" layoutInCell="1" allowOverlap="1" wp14:anchorId="44680BBA" wp14:editId="15CA8938">
          <wp:simplePos x="0" y="0"/>
          <wp:positionH relativeFrom="column">
            <wp:posOffset>697230</wp:posOffset>
          </wp:positionH>
          <wp:positionV relativeFrom="paragraph">
            <wp:posOffset>-282575</wp:posOffset>
          </wp:positionV>
          <wp:extent cx="4845685" cy="635635"/>
          <wp:effectExtent l="0" t="0" r="0" b="0"/>
          <wp:wrapTight wrapText="bothSides">
            <wp:wrapPolygon edited="0">
              <wp:start x="0" y="0"/>
              <wp:lineTo x="0" y="20715"/>
              <wp:lineTo x="21484" y="20715"/>
              <wp:lineTo x="21484" y="0"/>
              <wp:lineTo x="0" y="0"/>
            </wp:wrapPolygon>
          </wp:wrapTight>
          <wp:docPr id="11792603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1E8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E50BD50" wp14:editId="062ED725">
              <wp:simplePos x="0" y="0"/>
              <wp:positionH relativeFrom="margin">
                <wp:align>center</wp:align>
              </wp:positionH>
              <wp:positionV relativeFrom="page">
                <wp:posOffset>914400</wp:posOffset>
              </wp:positionV>
              <wp:extent cx="5400000" cy="0"/>
              <wp:effectExtent l="0" t="0" r="29845" b="19050"/>
              <wp:wrapSquare wrapText="bothSides"/>
              <wp:docPr id="5" name="Łącznik prostoliniow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2DA69"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1in" to="425.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" strokecolor="#8d9390">
              <v:stroke joinstyle="miter"/>
              <w10:wrap type="square" anchorx="margin" anchory="page"/>
              <w10:anchorlock/>
            </v:line>
          </w:pict>
        </mc:Fallback>
      </mc:AlternateContent>
    </w:r>
    <w:r w:rsidRPr="00C57BF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2E"/>
    <w:rsid w:val="00014DBC"/>
    <w:rsid w:val="00022A68"/>
    <w:rsid w:val="000600B3"/>
    <w:rsid w:val="00065488"/>
    <w:rsid w:val="00071C1C"/>
    <w:rsid w:val="00076DD4"/>
    <w:rsid w:val="00081F37"/>
    <w:rsid w:val="000A4875"/>
    <w:rsid w:val="000A4F91"/>
    <w:rsid w:val="000A55D5"/>
    <w:rsid w:val="000B4A83"/>
    <w:rsid w:val="000B53D1"/>
    <w:rsid w:val="000C7366"/>
    <w:rsid w:val="000E4697"/>
    <w:rsid w:val="000F3876"/>
    <w:rsid w:val="000F3CB7"/>
    <w:rsid w:val="000F5DE6"/>
    <w:rsid w:val="001449C8"/>
    <w:rsid w:val="00172296"/>
    <w:rsid w:val="00190B38"/>
    <w:rsid w:val="001A5666"/>
    <w:rsid w:val="001E765D"/>
    <w:rsid w:val="001F0363"/>
    <w:rsid w:val="001F41CE"/>
    <w:rsid w:val="002107DF"/>
    <w:rsid w:val="002157FE"/>
    <w:rsid w:val="0023533B"/>
    <w:rsid w:val="00251C51"/>
    <w:rsid w:val="00256E69"/>
    <w:rsid w:val="002668E4"/>
    <w:rsid w:val="00297BB0"/>
    <w:rsid w:val="002A7F06"/>
    <w:rsid w:val="002B5E78"/>
    <w:rsid w:val="002B77A3"/>
    <w:rsid w:val="002E126F"/>
    <w:rsid w:val="002E2AF7"/>
    <w:rsid w:val="002E799F"/>
    <w:rsid w:val="002F37F8"/>
    <w:rsid w:val="002F7E79"/>
    <w:rsid w:val="0031121F"/>
    <w:rsid w:val="00334121"/>
    <w:rsid w:val="00350228"/>
    <w:rsid w:val="003528A1"/>
    <w:rsid w:val="00370A6D"/>
    <w:rsid w:val="00375CB2"/>
    <w:rsid w:val="003937D5"/>
    <w:rsid w:val="003A1471"/>
    <w:rsid w:val="003B65DD"/>
    <w:rsid w:val="003C1655"/>
    <w:rsid w:val="003E0A93"/>
    <w:rsid w:val="003E0D88"/>
    <w:rsid w:val="003E47F2"/>
    <w:rsid w:val="003E4E38"/>
    <w:rsid w:val="00407B6C"/>
    <w:rsid w:val="00461419"/>
    <w:rsid w:val="00465535"/>
    <w:rsid w:val="00473FD8"/>
    <w:rsid w:val="00474E60"/>
    <w:rsid w:val="004866C4"/>
    <w:rsid w:val="004A1927"/>
    <w:rsid w:val="004A37F2"/>
    <w:rsid w:val="004A5301"/>
    <w:rsid w:val="004A55A7"/>
    <w:rsid w:val="004B1828"/>
    <w:rsid w:val="004D78F7"/>
    <w:rsid w:val="004F63E4"/>
    <w:rsid w:val="005036ED"/>
    <w:rsid w:val="00531D05"/>
    <w:rsid w:val="005341AA"/>
    <w:rsid w:val="005918D0"/>
    <w:rsid w:val="00596EBE"/>
    <w:rsid w:val="005A3865"/>
    <w:rsid w:val="005C3AC2"/>
    <w:rsid w:val="005D0677"/>
    <w:rsid w:val="005D1FAA"/>
    <w:rsid w:val="005D5E96"/>
    <w:rsid w:val="005E110B"/>
    <w:rsid w:val="005F15C7"/>
    <w:rsid w:val="005F692F"/>
    <w:rsid w:val="00604321"/>
    <w:rsid w:val="00625EFE"/>
    <w:rsid w:val="00641CD0"/>
    <w:rsid w:val="006425C8"/>
    <w:rsid w:val="00651DCD"/>
    <w:rsid w:val="006568EF"/>
    <w:rsid w:val="00662D51"/>
    <w:rsid w:val="0066538A"/>
    <w:rsid w:val="00675640"/>
    <w:rsid w:val="00684B46"/>
    <w:rsid w:val="00687E3E"/>
    <w:rsid w:val="006A76C5"/>
    <w:rsid w:val="006B1CEE"/>
    <w:rsid w:val="006D1CBB"/>
    <w:rsid w:val="006D6DEC"/>
    <w:rsid w:val="006F71E9"/>
    <w:rsid w:val="00725DAC"/>
    <w:rsid w:val="00726304"/>
    <w:rsid w:val="00732877"/>
    <w:rsid w:val="00753D24"/>
    <w:rsid w:val="00763268"/>
    <w:rsid w:val="00764156"/>
    <w:rsid w:val="0076665C"/>
    <w:rsid w:val="00783E33"/>
    <w:rsid w:val="007A085A"/>
    <w:rsid w:val="007A5ED5"/>
    <w:rsid w:val="007A6243"/>
    <w:rsid w:val="007B6DAB"/>
    <w:rsid w:val="007C73C3"/>
    <w:rsid w:val="007C7D60"/>
    <w:rsid w:val="007D2D34"/>
    <w:rsid w:val="007D5513"/>
    <w:rsid w:val="007D6BD8"/>
    <w:rsid w:val="007E0B2E"/>
    <w:rsid w:val="00802EA4"/>
    <w:rsid w:val="008108A4"/>
    <w:rsid w:val="00817921"/>
    <w:rsid w:val="00826BE2"/>
    <w:rsid w:val="00843414"/>
    <w:rsid w:val="008619EC"/>
    <w:rsid w:val="00862BF9"/>
    <w:rsid w:val="00882C09"/>
    <w:rsid w:val="008846FF"/>
    <w:rsid w:val="008B0A57"/>
    <w:rsid w:val="008C477F"/>
    <w:rsid w:val="008D5805"/>
    <w:rsid w:val="008D5BFE"/>
    <w:rsid w:val="008D7F18"/>
    <w:rsid w:val="008E7199"/>
    <w:rsid w:val="00910A6B"/>
    <w:rsid w:val="00914081"/>
    <w:rsid w:val="009259D5"/>
    <w:rsid w:val="009402C4"/>
    <w:rsid w:val="00941E88"/>
    <w:rsid w:val="00957D78"/>
    <w:rsid w:val="00971EFE"/>
    <w:rsid w:val="009B30AA"/>
    <w:rsid w:val="009C2A83"/>
    <w:rsid w:val="009C6E8C"/>
    <w:rsid w:val="009D2D60"/>
    <w:rsid w:val="00A0290B"/>
    <w:rsid w:val="00A051AD"/>
    <w:rsid w:val="00AB75F6"/>
    <w:rsid w:val="00AC38C6"/>
    <w:rsid w:val="00AC69E1"/>
    <w:rsid w:val="00AD16E4"/>
    <w:rsid w:val="00AD6785"/>
    <w:rsid w:val="00B069CC"/>
    <w:rsid w:val="00B10C2F"/>
    <w:rsid w:val="00B11C59"/>
    <w:rsid w:val="00B25A36"/>
    <w:rsid w:val="00B40AB4"/>
    <w:rsid w:val="00B40EEB"/>
    <w:rsid w:val="00B45782"/>
    <w:rsid w:val="00B47A54"/>
    <w:rsid w:val="00B5500C"/>
    <w:rsid w:val="00B76171"/>
    <w:rsid w:val="00B96066"/>
    <w:rsid w:val="00BB32D1"/>
    <w:rsid w:val="00BC0568"/>
    <w:rsid w:val="00BE5578"/>
    <w:rsid w:val="00C0493A"/>
    <w:rsid w:val="00C11A68"/>
    <w:rsid w:val="00C1301B"/>
    <w:rsid w:val="00C14B3F"/>
    <w:rsid w:val="00C41C6A"/>
    <w:rsid w:val="00C43952"/>
    <w:rsid w:val="00C57BFA"/>
    <w:rsid w:val="00C71EEA"/>
    <w:rsid w:val="00C9136C"/>
    <w:rsid w:val="00C9509E"/>
    <w:rsid w:val="00C95A23"/>
    <w:rsid w:val="00CA22AE"/>
    <w:rsid w:val="00CA4D78"/>
    <w:rsid w:val="00CD25C1"/>
    <w:rsid w:val="00CE3A2C"/>
    <w:rsid w:val="00D121AF"/>
    <w:rsid w:val="00D16987"/>
    <w:rsid w:val="00D26B4B"/>
    <w:rsid w:val="00D44D7F"/>
    <w:rsid w:val="00D814B2"/>
    <w:rsid w:val="00DB3AA9"/>
    <w:rsid w:val="00DB62C4"/>
    <w:rsid w:val="00DC2934"/>
    <w:rsid w:val="00DD14B3"/>
    <w:rsid w:val="00DE088B"/>
    <w:rsid w:val="00DE3273"/>
    <w:rsid w:val="00DF3AA5"/>
    <w:rsid w:val="00E0178C"/>
    <w:rsid w:val="00E05E6A"/>
    <w:rsid w:val="00E655A9"/>
    <w:rsid w:val="00E72D4C"/>
    <w:rsid w:val="00E73F2C"/>
    <w:rsid w:val="00E75056"/>
    <w:rsid w:val="00E76295"/>
    <w:rsid w:val="00E85FB0"/>
    <w:rsid w:val="00E8690F"/>
    <w:rsid w:val="00E87199"/>
    <w:rsid w:val="00E91739"/>
    <w:rsid w:val="00E95899"/>
    <w:rsid w:val="00EA7EF4"/>
    <w:rsid w:val="00EB2401"/>
    <w:rsid w:val="00EC04B6"/>
    <w:rsid w:val="00EE7E50"/>
    <w:rsid w:val="00F037A3"/>
    <w:rsid w:val="00F037D8"/>
    <w:rsid w:val="00F04EB5"/>
    <w:rsid w:val="00F14477"/>
    <w:rsid w:val="00F5168D"/>
    <w:rsid w:val="00F73362"/>
    <w:rsid w:val="00F85693"/>
    <w:rsid w:val="00F91C17"/>
    <w:rsid w:val="00F91CF4"/>
    <w:rsid w:val="00F95158"/>
    <w:rsid w:val="00FC239C"/>
    <w:rsid w:val="00FC7290"/>
    <w:rsid w:val="00FD4D9C"/>
    <w:rsid w:val="00FD5516"/>
    <w:rsid w:val="00FE7EF3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F55FF"/>
  <w15:chartTrackingRefBased/>
  <w15:docId w15:val="{95B95A37-6FA7-4D90-B876-668F19D1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1E9"/>
  </w:style>
  <w:style w:type="paragraph" w:styleId="Stopka">
    <w:name w:val="footer"/>
    <w:basedOn w:val="Normalny"/>
    <w:link w:val="StopkaZnak"/>
    <w:uiPriority w:val="99"/>
    <w:unhideWhenUsed/>
    <w:rsid w:val="006F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1E9"/>
  </w:style>
  <w:style w:type="table" w:styleId="Tabela-Siatka">
    <w:name w:val="Table Grid"/>
    <w:basedOn w:val="Standardowy"/>
    <w:uiPriority w:val="59"/>
    <w:rsid w:val="003E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rsid w:val="00F91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91CF4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rsid w:val="00F91C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3E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2FE9-C236-441E-98EB-1B42B46F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WUP w Poznaniu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WUP w Poznaniu</dc:title>
  <dc:subject/>
  <dc:creator>WUP w Poznaniu</dc:creator>
  <cp:keywords/>
  <dc:description/>
  <cp:lastModifiedBy>W</cp:lastModifiedBy>
  <cp:revision>6</cp:revision>
  <cp:lastPrinted>2022-10-24T10:43:00Z</cp:lastPrinted>
  <dcterms:created xsi:type="dcterms:W3CDTF">2023-06-29T11:02:00Z</dcterms:created>
  <dcterms:modified xsi:type="dcterms:W3CDTF">2023-09-01T11:10:00Z</dcterms:modified>
</cp:coreProperties>
</file>